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BFCB" w14:textId="771603AB" w:rsidR="006909E5" w:rsidRDefault="00002957" w:rsidP="000C6F2E">
      <w:pPr>
        <w:tabs>
          <w:tab w:val="left" w:pos="4820"/>
        </w:tabs>
        <w:ind w:left="-567" w:firstLine="141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1C1D9D" wp14:editId="24788422">
            <wp:simplePos x="0" y="0"/>
            <wp:positionH relativeFrom="page">
              <wp:align>left</wp:align>
            </wp:positionH>
            <wp:positionV relativeFrom="paragraph">
              <wp:posOffset>-903631</wp:posOffset>
            </wp:positionV>
            <wp:extent cx="7750810" cy="10030460"/>
            <wp:effectExtent l="0" t="0" r="254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D3780" w14:textId="22C5E10A" w:rsidR="006909E5" w:rsidRDefault="006909E5"/>
    <w:p w14:paraId="5FA009C1" w14:textId="3842912D" w:rsidR="00C022A7" w:rsidRPr="00C022A7" w:rsidRDefault="00C022A7" w:rsidP="00C022A7"/>
    <w:p w14:paraId="19A30C4E" w14:textId="77777777" w:rsidR="00C022A7" w:rsidRDefault="00C022A7" w:rsidP="00C022A7">
      <w:pPr>
        <w:rPr>
          <w:rFonts w:ascii="Verdana" w:hAnsi="Verdana" w:cs="Arial"/>
          <w:b/>
          <w:color w:val="63666A"/>
          <w:sz w:val="20"/>
          <w:szCs w:val="20"/>
        </w:rPr>
      </w:pPr>
    </w:p>
    <w:p w14:paraId="1F1BC1FD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20"/>
          <w:szCs w:val="20"/>
        </w:rPr>
      </w:pP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 xml:space="preserve">CARTA RESPONSIVA PARA LA ASIGNACIÓN DE USUARIOS CON PERFILES </w:t>
      </w:r>
      <w:r w:rsidRPr="00D27267">
        <w:rPr>
          <w:rFonts w:ascii="Montserrat" w:eastAsia="Verdana" w:hAnsi="Montserrat" w:cs="Verdana"/>
          <w:b/>
          <w:color w:val="63666A"/>
          <w:sz w:val="20"/>
          <w:szCs w:val="20"/>
        </w:rPr>
        <w:t>PARA EL SISTEMA DE SEGUIMIENTO DE OBSERVACIONES A LA MATRIZ DE INDICADORES PARA RESULTADOS (SISMIR)</w:t>
      </w:r>
    </w:p>
    <w:p w14:paraId="06EDBC7D" w14:textId="77777777" w:rsidR="00C022A7" w:rsidRPr="00BF0FB3" w:rsidRDefault="00C022A7" w:rsidP="00C022A7">
      <w:pPr>
        <w:rPr>
          <w:rFonts w:ascii="Montserrat" w:eastAsia="Verdana" w:hAnsi="Montserrat" w:cs="Verdana"/>
          <w:b/>
          <w:color w:val="63666A"/>
          <w:sz w:val="14"/>
          <w:szCs w:val="14"/>
        </w:rPr>
      </w:pPr>
    </w:p>
    <w:p w14:paraId="6964B603" w14:textId="77777777" w:rsidR="00C022A7" w:rsidRPr="00BF0FB3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sdt>
        <w:sdtPr>
          <w:rPr>
            <w:rFonts w:ascii="Montserrat" w:hAnsi="Montserrat"/>
          </w:rPr>
          <w:tag w:val="goog_rdk_1"/>
          <w:id w:val="-430811634"/>
        </w:sdtPr>
        <w:sdtContent/>
      </w:sdt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En las oficinas de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>&lt;&lt;agregar nombre de la institución&gt;&gt;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, siendo el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>día 00 del mes de &lt;&lt;agregar&gt;&gt; de 202</w:t>
      </w:r>
      <w:r>
        <w:rPr>
          <w:rFonts w:ascii="Montserrat" w:eastAsia="Verdana" w:hAnsi="Montserrat" w:cs="Verdana"/>
          <w:b/>
          <w:color w:val="63666A"/>
          <w:sz w:val="20"/>
          <w:szCs w:val="20"/>
        </w:rPr>
        <w:t>4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, se designó mediante oficio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 xml:space="preserve">No. &lt;&lt;Agregar clave de oficio&gt;&gt; 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al C.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 xml:space="preserve">&lt;&lt;Nombre Completo del Perfil Autorizador de Ramo&gt;&gt;, </w:t>
      </w:r>
      <w:r w:rsidRPr="00BF0FB3">
        <w:rPr>
          <w:rFonts w:ascii="Montserrat" w:eastAsia="Verdana" w:hAnsi="Montserrat" w:cs="Verdana"/>
          <w:bCs/>
          <w:color w:val="63666A"/>
          <w:sz w:val="20"/>
          <w:szCs w:val="20"/>
        </w:rPr>
        <w:t>al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 xml:space="preserve"> 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C.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>&lt;&lt;Nombre Completo del Perfil Autorizador de Institución&gt;&gt;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 y  al C. 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>&lt;&lt; Nombre Completo del Perfil C</w:t>
      </w:r>
      <w:r>
        <w:rPr>
          <w:rFonts w:ascii="Montserrat" w:eastAsia="Verdana" w:hAnsi="Montserrat" w:cs="Verdana"/>
          <w:b/>
          <w:color w:val="63666A"/>
          <w:sz w:val="20"/>
          <w:szCs w:val="20"/>
        </w:rPr>
        <w:t>oncertador de Observaciones</w:t>
      </w:r>
      <w:r w:rsidRPr="00BF0FB3">
        <w:rPr>
          <w:rFonts w:ascii="Montserrat" w:eastAsia="Verdana" w:hAnsi="Montserrat" w:cs="Verdana"/>
          <w:b/>
          <w:color w:val="63666A"/>
          <w:sz w:val="20"/>
          <w:szCs w:val="20"/>
        </w:rPr>
        <w:t xml:space="preserve"> &gt;&gt;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 como Enlaces con Perfil de Autorizador de Ramo, Autorizador de Institución y C</w:t>
      </w:r>
      <w:r>
        <w:rPr>
          <w:rFonts w:ascii="Montserrat" w:eastAsia="Verdana" w:hAnsi="Montserrat" w:cs="Verdana"/>
          <w:color w:val="63666A"/>
          <w:sz w:val="20"/>
          <w:szCs w:val="20"/>
        </w:rPr>
        <w:t>oncertador de Observaciones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 xml:space="preserve">, por lo que se suscribe la presente carta responsiva con la que se acepta formalmente las claves de acceso y condiciones de uso del </w:t>
      </w:r>
      <w:r w:rsidRPr="00D27267">
        <w:rPr>
          <w:rFonts w:ascii="Montserrat" w:eastAsia="Verdana" w:hAnsi="Montserrat" w:cs="Verdana"/>
          <w:color w:val="63666A"/>
          <w:sz w:val="20"/>
          <w:szCs w:val="20"/>
        </w:rPr>
        <w:t>SISMIR</w:t>
      </w:r>
      <w:r w:rsidRPr="00BF0FB3">
        <w:rPr>
          <w:rFonts w:ascii="Montserrat" w:eastAsia="Verdana" w:hAnsi="Montserrat" w:cs="Verdana"/>
          <w:color w:val="63666A"/>
          <w:sz w:val="20"/>
          <w:szCs w:val="20"/>
        </w:rPr>
        <w:t>, las cuales serán entregadas vía electrónica por la Dirección de Programación, Seguimiento y Análisis de Gasto de la Secretaría de Planeación y Finanzas, a través de la siguiente información:</w:t>
      </w:r>
    </w:p>
    <w:p w14:paraId="57A7908B" w14:textId="77777777" w:rsidR="00C022A7" w:rsidRPr="00BF0FB3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</w:p>
    <w:p w14:paraId="5260FD36" w14:textId="77777777" w:rsidR="00C022A7" w:rsidRPr="00BF0FB3" w:rsidRDefault="00C022A7" w:rsidP="00C022A7">
      <w:pPr>
        <w:ind w:right="-518"/>
        <w:jc w:val="both"/>
        <w:rPr>
          <w:rFonts w:ascii="Montserrat" w:eastAsia="Verdana" w:hAnsi="Montserrat" w:cs="Verdana"/>
          <w:color w:val="63666A"/>
          <w:sz w:val="8"/>
          <w:szCs w:val="8"/>
        </w:rPr>
      </w:pPr>
    </w:p>
    <w:p w14:paraId="6DDEDCDA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DATOS DEL PERFIL CONCERTADOR DE OBSERVACIONES</w:t>
      </w:r>
    </w:p>
    <w:p w14:paraId="19CB880A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tbl>
      <w:tblPr>
        <w:tblW w:w="10035" w:type="dxa"/>
        <w:jc w:val="center"/>
        <w:tblLayout w:type="fixed"/>
        <w:tblLook w:val="0400" w:firstRow="0" w:lastRow="0" w:firstColumn="0" w:lastColumn="0" w:noHBand="0" w:noVBand="1"/>
      </w:tblPr>
      <w:tblGrid>
        <w:gridCol w:w="236"/>
        <w:gridCol w:w="2429"/>
        <w:gridCol w:w="236"/>
        <w:gridCol w:w="1272"/>
        <w:gridCol w:w="1357"/>
        <w:gridCol w:w="245"/>
        <w:gridCol w:w="236"/>
        <w:gridCol w:w="2114"/>
        <w:gridCol w:w="236"/>
        <w:gridCol w:w="296"/>
        <w:gridCol w:w="1142"/>
        <w:gridCol w:w="236"/>
      </w:tblGrid>
      <w:tr w:rsidR="00C022A7" w14:paraId="7457F4C8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single" w:sz="12" w:space="0" w:color="D9D9D9"/>
              <w:left w:val="single" w:sz="12" w:space="0" w:color="D9D9D9"/>
              <w:bottom w:val="nil"/>
              <w:right w:val="nil"/>
            </w:tcBorders>
            <w:vAlign w:val="bottom"/>
          </w:tcPr>
          <w:p w14:paraId="302EB064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A31AE1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RFC (Con </w:t>
            </w:r>
            <w:proofErr w:type="spellStart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Homoclave</w:t>
            </w:r>
            <w:proofErr w:type="spellEnd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):</w:t>
            </w: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2EF17ACF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1011CB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CURP:</w:t>
            </w:r>
          </w:p>
        </w:tc>
        <w:tc>
          <w:tcPr>
            <w:tcW w:w="1390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22B8215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0CE4575C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2EF8255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0BD9D0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NOMBRE COMPLETO:</w:t>
            </w:r>
          </w:p>
        </w:tc>
        <w:tc>
          <w:tcPr>
            <w:tcW w:w="298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053D5DD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1E459F7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vAlign w:val="bottom"/>
          </w:tcPr>
          <w:p w14:paraId="700469B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228D76B2" w14:textId="77777777" w:rsidTr="00313099">
        <w:trPr>
          <w:trHeight w:val="32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6D568720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B8ADB2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NORJ750905S20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09070D4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E949AD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NOJR750905MPLTLT03</w:t>
            </w:r>
          </w:p>
        </w:tc>
        <w:tc>
          <w:tcPr>
            <w:tcW w:w="245" w:type="dxa"/>
            <w:tcBorders>
              <w:top w:val="nil"/>
              <w:left w:val="single" w:sz="12" w:space="0" w:color="BFBFBF"/>
              <w:bottom w:val="nil"/>
              <w:right w:val="nil"/>
            </w:tcBorders>
            <w:vAlign w:val="center"/>
            <w:hideMark/>
          </w:tcPr>
          <w:p w14:paraId="5605A36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15A197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88F671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 NORMA JIMENEZ RUIZ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607278B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3D0EBF72" w14:textId="77777777" w:rsidTr="00313099">
        <w:trPr>
          <w:trHeight w:val="28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280F545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6F22967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1CF35AC7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EEE4E66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57426B2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vAlign w:val="bottom"/>
          </w:tcPr>
          <w:p w14:paraId="2A16B28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43CBD7AF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7E1E2AF7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6663302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063A3922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02AE8A5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7CFE2642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5C09DFB5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79D34091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3860F7CF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RAMO:</w:t>
            </w:r>
          </w:p>
        </w:tc>
        <w:tc>
          <w:tcPr>
            <w:tcW w:w="211" w:type="dxa"/>
            <w:vAlign w:val="bottom"/>
          </w:tcPr>
          <w:p w14:paraId="7B0F80D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1CCF6EC3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INSTITUCIÓN: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5CD8E59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07ED896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3EBD3EA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7D19B81A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UNIDAD RESPONSABLE: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5EB8AE1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6DFA75F3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3C8BD8D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329C873C" w14:textId="77777777" w:rsidTr="00313099">
        <w:trPr>
          <w:trHeight w:val="31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01D8006B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694BE4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09 SALUD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235530A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1637FBEA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042. SEDIF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7CC80EE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1F0BE63" w14:textId="77777777" w:rsidR="00C022A7" w:rsidRDefault="00C022A7" w:rsidP="00313099">
            <w:pPr>
              <w:spacing w:line="256" w:lineRule="auto"/>
              <w:ind w:left="360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1001. DIRECCIÓN DE EVALUACION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2BC4A93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31D964DC" w14:textId="77777777" w:rsidTr="00313099">
        <w:trPr>
          <w:trHeight w:val="29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39FCE3F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5C3168F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184547E4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4E3A46F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1C280F6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47E42E3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17CE1CF2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59393A64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0381FD4D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2CDF26D3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07E13AC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6699B59E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35E78413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7BFF2C6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758500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CARGO/PUESTO:</w:t>
            </w:r>
          </w:p>
        </w:tc>
        <w:tc>
          <w:tcPr>
            <w:tcW w:w="211" w:type="dxa"/>
            <w:vAlign w:val="bottom"/>
          </w:tcPr>
          <w:p w14:paraId="6201FA5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0ED125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CORREO ELECTRÓNICO:</w:t>
            </w: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21E4E1A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64B0B16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6992D8E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TELÉFONO: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419810A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01C39E6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489F9C3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EXTENSIÓN: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center"/>
          </w:tcPr>
          <w:p w14:paraId="2E38036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20"/>
                <w:szCs w:val="20"/>
              </w:rPr>
            </w:pPr>
          </w:p>
        </w:tc>
      </w:tr>
      <w:tr w:rsidR="00C022A7" w14:paraId="2363CBE4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center"/>
          </w:tcPr>
          <w:p w14:paraId="0DC297D6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D47926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ANALISTA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3DC96DD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386951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norma.jimenez@sedif.com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0D13372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33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536AC7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222 654 987</w:t>
            </w:r>
          </w:p>
        </w:tc>
        <w:tc>
          <w:tcPr>
            <w:tcW w:w="29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0D82B23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9FB93D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350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7362765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31916E8F" w14:textId="77777777" w:rsidTr="00313099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vAlign w:val="bottom"/>
          </w:tcPr>
          <w:p w14:paraId="4691B84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5F575C7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35828DC1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6C85071E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466EFA37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2A81F49C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5691DC56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34BEBD0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1465F9E7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2730D648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179946F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vAlign w:val="bottom"/>
          </w:tcPr>
          <w:p w14:paraId="6E4393FE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34B4462" w14:textId="77777777" w:rsidR="00C022A7" w:rsidRDefault="00C022A7" w:rsidP="00C022A7">
      <w:pPr>
        <w:jc w:val="center"/>
        <w:rPr>
          <w:rFonts w:ascii="Verdana" w:eastAsia="Verdana" w:hAnsi="Verdana" w:cs="Verdana"/>
          <w:b/>
          <w:color w:val="63666A"/>
          <w:sz w:val="16"/>
          <w:szCs w:val="16"/>
        </w:rPr>
      </w:pPr>
    </w:p>
    <w:p w14:paraId="698B34AC" w14:textId="77777777" w:rsidR="00C022A7" w:rsidRDefault="00C022A7" w:rsidP="00C022A7">
      <w:pPr>
        <w:jc w:val="both"/>
        <w:rPr>
          <w:rFonts w:ascii="Arial" w:eastAsia="Arial" w:hAnsi="Arial" w:cs="Arial"/>
          <w:color w:val="63666A"/>
          <w:sz w:val="18"/>
          <w:szCs w:val="18"/>
        </w:rPr>
      </w:pPr>
    </w:p>
    <w:p w14:paraId="1C7098DB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sdt>
        <w:sdtPr>
          <w:rPr>
            <w:rFonts w:ascii="Montserrat" w:eastAsia="Verdana" w:hAnsi="Montserrat" w:cs="Verdana"/>
            <w:b/>
            <w:color w:val="63666A"/>
            <w:sz w:val="16"/>
            <w:szCs w:val="16"/>
          </w:rPr>
          <w:tag w:val="goog_rdk_2"/>
          <w:id w:val="1729802595"/>
          <w:showingPlcHdr/>
        </w:sdtPr>
        <w:sdtContent>
          <w:r w:rsidRPr="00BF0FB3">
            <w:rPr>
              <w:rFonts w:ascii="Montserrat" w:eastAsia="Verdana" w:hAnsi="Montserrat" w:cs="Verdana"/>
              <w:b/>
              <w:color w:val="63666A"/>
              <w:sz w:val="16"/>
              <w:szCs w:val="16"/>
            </w:rPr>
            <w:t xml:space="preserve">     </w:t>
          </w:r>
        </w:sdtContent>
      </w:sdt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DATOS DEL PERFIL AUTORIZADOR DE INSTITUCIÓN</w:t>
      </w:r>
    </w:p>
    <w:p w14:paraId="26A4D264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 xml:space="preserve"> (Titular de la Dirección Administrativa </w:t>
      </w:r>
      <w:proofErr w:type="spellStart"/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u</w:t>
      </w:r>
      <w:proofErr w:type="spellEnd"/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 xml:space="preserve"> Homóloga de la Institución)</w:t>
      </w:r>
    </w:p>
    <w:p w14:paraId="1C280F16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47D780C7" w14:textId="77777777" w:rsidR="00C022A7" w:rsidRDefault="00C022A7" w:rsidP="00C022A7">
      <w:pPr>
        <w:jc w:val="center"/>
        <w:rPr>
          <w:rFonts w:ascii="Arial" w:eastAsia="Arial" w:hAnsi="Arial" w:cs="Arial"/>
          <w:color w:val="63666A"/>
          <w:sz w:val="10"/>
          <w:szCs w:val="10"/>
        </w:rPr>
      </w:pPr>
    </w:p>
    <w:p w14:paraId="31743E91" w14:textId="77777777" w:rsidR="00C022A7" w:rsidRDefault="00C022A7" w:rsidP="00C022A7">
      <w:pPr>
        <w:rPr>
          <w:rFonts w:ascii="Arial" w:eastAsia="Arial" w:hAnsi="Arial" w:cs="Arial"/>
          <w:b/>
          <w:color w:val="63666A"/>
          <w:sz w:val="18"/>
          <w:szCs w:val="18"/>
        </w:rPr>
      </w:pPr>
    </w:p>
    <w:tbl>
      <w:tblPr>
        <w:tblW w:w="10035" w:type="dxa"/>
        <w:jc w:val="center"/>
        <w:tblLayout w:type="fixed"/>
        <w:tblLook w:val="0400" w:firstRow="0" w:lastRow="0" w:firstColumn="0" w:lastColumn="0" w:noHBand="0" w:noVBand="1"/>
      </w:tblPr>
      <w:tblGrid>
        <w:gridCol w:w="236"/>
        <w:gridCol w:w="2429"/>
        <w:gridCol w:w="236"/>
        <w:gridCol w:w="1272"/>
        <w:gridCol w:w="1357"/>
        <w:gridCol w:w="245"/>
        <w:gridCol w:w="236"/>
        <w:gridCol w:w="2114"/>
        <w:gridCol w:w="236"/>
        <w:gridCol w:w="296"/>
        <w:gridCol w:w="1142"/>
        <w:gridCol w:w="236"/>
      </w:tblGrid>
      <w:tr w:rsidR="00C022A7" w14:paraId="224AE524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single" w:sz="12" w:space="0" w:color="D9D9D9"/>
              <w:left w:val="single" w:sz="12" w:space="0" w:color="D9D9D9"/>
              <w:bottom w:val="nil"/>
              <w:right w:val="nil"/>
            </w:tcBorders>
            <w:vAlign w:val="bottom"/>
          </w:tcPr>
          <w:p w14:paraId="53910635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7DA80EA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RFC (Con </w:t>
            </w:r>
            <w:proofErr w:type="spellStart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Homoclave</w:t>
            </w:r>
            <w:proofErr w:type="spellEnd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):</w:t>
            </w: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3347BA2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61BCF96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CURP:</w:t>
            </w:r>
          </w:p>
        </w:tc>
        <w:tc>
          <w:tcPr>
            <w:tcW w:w="1390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29B7D33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0C2E715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6CBF15A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79AFB6CF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NOMBRE COMPLETO:</w:t>
            </w:r>
          </w:p>
        </w:tc>
        <w:tc>
          <w:tcPr>
            <w:tcW w:w="298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6505141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0EE1928D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vAlign w:val="bottom"/>
          </w:tcPr>
          <w:p w14:paraId="7EBFE1EB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56FE6451" w14:textId="77777777" w:rsidTr="00313099">
        <w:trPr>
          <w:trHeight w:val="32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2E4557CB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545C5B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NORJ750905S20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50BDBA9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19AC21E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NOJR750905MPLTLT03</w:t>
            </w:r>
          </w:p>
        </w:tc>
        <w:tc>
          <w:tcPr>
            <w:tcW w:w="245" w:type="dxa"/>
            <w:tcBorders>
              <w:top w:val="nil"/>
              <w:left w:val="single" w:sz="12" w:space="0" w:color="BFBFBF"/>
              <w:bottom w:val="nil"/>
              <w:right w:val="nil"/>
            </w:tcBorders>
            <w:vAlign w:val="center"/>
            <w:hideMark/>
          </w:tcPr>
          <w:p w14:paraId="7B9D55B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5DEEFDB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487347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 NORMA JIMENEZ RUIZ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41F45F7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36275708" w14:textId="77777777" w:rsidTr="00313099">
        <w:trPr>
          <w:trHeight w:val="28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785B515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624C4F3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2488F93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5CE220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FFB4479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vAlign w:val="bottom"/>
          </w:tcPr>
          <w:p w14:paraId="257EB412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08CECF6A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00F7C3D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3C1FE62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2ECCDC4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042B760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125A8830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152892B9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1E428D39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7A3089D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RAMO:</w:t>
            </w:r>
          </w:p>
        </w:tc>
        <w:tc>
          <w:tcPr>
            <w:tcW w:w="211" w:type="dxa"/>
            <w:vAlign w:val="bottom"/>
          </w:tcPr>
          <w:p w14:paraId="3324D78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276DD2A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INSTITUCIÓN: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3B3629E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27F169D7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7376336C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189F99A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UNIDAD RESPONSABLE: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3DD6EA1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78DF84AA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31F167D1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6820FF20" w14:textId="77777777" w:rsidTr="00313099">
        <w:trPr>
          <w:trHeight w:val="31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509175DC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7634AAA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09 SALUD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3734627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FB2D2EF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042. SEDIF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3A531B4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1494CFB" w14:textId="77777777" w:rsidR="00C022A7" w:rsidRDefault="00C022A7" w:rsidP="00313099">
            <w:pPr>
              <w:spacing w:line="256" w:lineRule="auto"/>
              <w:ind w:left="360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1001. DIRECCIÓN DE EVALUACION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141AEDC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28D39B2F" w14:textId="77777777" w:rsidTr="00313099">
        <w:trPr>
          <w:trHeight w:val="29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54E856E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705B95F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04942236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41F1153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58C776C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7725B3E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7C734A14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6DEDE51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5A798422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02CEE6C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5678B67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6FFBC579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2A5D6F9A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58F52706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4FE6FFE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CARGO/PUESTO:</w:t>
            </w:r>
          </w:p>
        </w:tc>
        <w:tc>
          <w:tcPr>
            <w:tcW w:w="211" w:type="dxa"/>
            <w:vAlign w:val="bottom"/>
          </w:tcPr>
          <w:p w14:paraId="6BF4EC6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2E1E2C4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CORREO ELECTRÓNICO:</w:t>
            </w: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5696234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58D3E8BA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54941F8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TELÉFONO: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518A76D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47FD755D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618C3C2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EXTENSIÓN: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center"/>
          </w:tcPr>
          <w:p w14:paraId="5BECE6C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20"/>
                <w:szCs w:val="20"/>
              </w:rPr>
            </w:pPr>
          </w:p>
        </w:tc>
      </w:tr>
      <w:tr w:rsidR="00C022A7" w14:paraId="20174197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5D8F3997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AA13D1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DIRECTORA DE EVALUACION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76B21A2F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9A3741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norma.jimenez@sedif.com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7EA84E5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33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19D3741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222 654 987</w:t>
            </w:r>
          </w:p>
        </w:tc>
        <w:tc>
          <w:tcPr>
            <w:tcW w:w="29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60189D3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B536C0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350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3A63C20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1EB7E211" w14:textId="77777777" w:rsidTr="00313099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vAlign w:val="bottom"/>
          </w:tcPr>
          <w:p w14:paraId="373BF66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126992C2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772FEA2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0437A80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6636BD2F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5D049255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136EB40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18FE2327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68974D22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0F76F38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61689A1E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vAlign w:val="bottom"/>
          </w:tcPr>
          <w:p w14:paraId="04ED4D37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F686AAA" w14:textId="77777777" w:rsidR="00C022A7" w:rsidRDefault="00C022A7" w:rsidP="00C022A7">
      <w:pPr>
        <w:rPr>
          <w:rFonts w:ascii="Arial" w:eastAsia="Arial" w:hAnsi="Arial" w:cs="Arial"/>
          <w:b/>
          <w:color w:val="63666A"/>
          <w:sz w:val="18"/>
          <w:szCs w:val="18"/>
        </w:rPr>
      </w:pPr>
    </w:p>
    <w:p w14:paraId="33D0AFFC" w14:textId="77777777" w:rsidR="00C022A7" w:rsidRDefault="00C022A7" w:rsidP="00C022A7">
      <w:pPr>
        <w:rPr>
          <w:rFonts w:ascii="Arial" w:eastAsia="Arial" w:hAnsi="Arial" w:cs="Arial"/>
          <w:b/>
          <w:color w:val="63666A"/>
          <w:sz w:val="18"/>
          <w:szCs w:val="18"/>
        </w:rPr>
      </w:pPr>
    </w:p>
    <w:p w14:paraId="67FC212C" w14:textId="77777777" w:rsidR="00C022A7" w:rsidRDefault="00C022A7" w:rsidP="00C022A7">
      <w:pPr>
        <w:rPr>
          <w:rFonts w:ascii="Verdana" w:eastAsia="Verdana" w:hAnsi="Verdana" w:cs="Verdana"/>
          <w:b/>
          <w:color w:val="63666A"/>
          <w:sz w:val="16"/>
          <w:szCs w:val="16"/>
        </w:rPr>
      </w:pPr>
    </w:p>
    <w:p w14:paraId="4E9191E4" w14:textId="77777777" w:rsidR="00C022A7" w:rsidRDefault="00C022A7" w:rsidP="00C022A7">
      <w:pPr>
        <w:jc w:val="center"/>
        <w:rPr>
          <w:rFonts w:ascii="Verdana" w:eastAsia="Verdana" w:hAnsi="Verdana" w:cs="Verdana"/>
          <w:b/>
          <w:color w:val="63666A"/>
          <w:sz w:val="16"/>
          <w:szCs w:val="16"/>
        </w:rPr>
      </w:pPr>
    </w:p>
    <w:p w14:paraId="4196A9CD" w14:textId="77777777" w:rsidR="00C022A7" w:rsidRDefault="00C022A7" w:rsidP="00C022A7">
      <w:pPr>
        <w:jc w:val="center"/>
        <w:rPr>
          <w:rFonts w:ascii="Verdana" w:eastAsia="Verdana" w:hAnsi="Verdana" w:cs="Verdana"/>
          <w:b/>
          <w:color w:val="63666A"/>
          <w:sz w:val="16"/>
          <w:szCs w:val="16"/>
        </w:rPr>
      </w:pPr>
    </w:p>
    <w:p w14:paraId="4BFCEC5F" w14:textId="59BA1434" w:rsidR="00C022A7" w:rsidRDefault="00C022A7" w:rsidP="00C022A7">
      <w:pPr>
        <w:jc w:val="center"/>
        <w:rPr>
          <w:rFonts w:ascii="Verdana" w:eastAsia="Verdana" w:hAnsi="Verdana" w:cs="Verdana"/>
          <w:b/>
          <w:color w:val="63666A"/>
          <w:sz w:val="16"/>
          <w:szCs w:val="1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2A60367" wp14:editId="026E426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7750810" cy="10030460"/>
            <wp:effectExtent l="0" t="0" r="2540" b="8890"/>
            <wp:wrapNone/>
            <wp:docPr id="2135058695" name="Imagen 213505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4DC9E" w14:textId="77777777" w:rsidR="00C022A7" w:rsidRDefault="00C022A7" w:rsidP="00C022A7">
      <w:pPr>
        <w:rPr>
          <w:rFonts w:ascii="Verdana" w:eastAsia="Verdana" w:hAnsi="Verdana" w:cs="Verdana"/>
          <w:b/>
          <w:color w:val="63666A"/>
          <w:sz w:val="16"/>
          <w:szCs w:val="16"/>
        </w:rPr>
      </w:pPr>
    </w:p>
    <w:p w14:paraId="1B3BBDAA" w14:textId="77777777" w:rsidR="00C022A7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2237EBCA" w14:textId="77777777" w:rsidR="00C022A7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59675D68" w14:textId="77777777" w:rsidR="00C022A7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144AC057" w14:textId="77777777" w:rsidR="00C022A7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729066A6" w14:textId="6D77497A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DATOS DEL PERFIL DE AUTORIZADOR RAMO</w:t>
      </w:r>
    </w:p>
    <w:p w14:paraId="28BED28F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 xml:space="preserve"> (Titular de la Dirección General Administrativa </w:t>
      </w:r>
      <w:proofErr w:type="spellStart"/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u</w:t>
      </w:r>
      <w:proofErr w:type="spellEnd"/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 xml:space="preserve"> Homóloga </w:t>
      </w:r>
    </w:p>
    <w:p w14:paraId="3BA0934A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  <w:r w:rsidRPr="00BF0FB3">
        <w:rPr>
          <w:rFonts w:ascii="Montserrat" w:eastAsia="Verdana" w:hAnsi="Montserrat" w:cs="Verdana"/>
          <w:b/>
          <w:color w:val="63666A"/>
          <w:sz w:val="16"/>
          <w:szCs w:val="16"/>
        </w:rPr>
        <w:t>aplicable únicamente a las Dependencias Coordinadoras de Ramo)</w:t>
      </w:r>
    </w:p>
    <w:p w14:paraId="1A3F4179" w14:textId="77777777" w:rsidR="00C022A7" w:rsidRPr="00BF0FB3" w:rsidRDefault="00C022A7" w:rsidP="00C022A7">
      <w:pPr>
        <w:jc w:val="center"/>
        <w:rPr>
          <w:rFonts w:ascii="Montserrat" w:eastAsia="Verdana" w:hAnsi="Montserrat" w:cs="Verdana"/>
          <w:b/>
          <w:color w:val="63666A"/>
          <w:sz w:val="16"/>
          <w:szCs w:val="16"/>
        </w:rPr>
      </w:pPr>
    </w:p>
    <w:p w14:paraId="07BF6C4B" w14:textId="77777777" w:rsidR="00C022A7" w:rsidRDefault="00C022A7" w:rsidP="00C022A7">
      <w:pPr>
        <w:jc w:val="center"/>
        <w:rPr>
          <w:rFonts w:ascii="Verdana" w:eastAsia="Verdana" w:hAnsi="Verdana" w:cs="Verdana"/>
          <w:b/>
          <w:color w:val="63666A"/>
          <w:sz w:val="16"/>
          <w:szCs w:val="16"/>
        </w:rPr>
      </w:pPr>
    </w:p>
    <w:tbl>
      <w:tblPr>
        <w:tblW w:w="10035" w:type="dxa"/>
        <w:jc w:val="center"/>
        <w:tblLayout w:type="fixed"/>
        <w:tblLook w:val="0400" w:firstRow="0" w:lastRow="0" w:firstColumn="0" w:lastColumn="0" w:noHBand="0" w:noVBand="1"/>
      </w:tblPr>
      <w:tblGrid>
        <w:gridCol w:w="236"/>
        <w:gridCol w:w="2429"/>
        <w:gridCol w:w="236"/>
        <w:gridCol w:w="1272"/>
        <w:gridCol w:w="1357"/>
        <w:gridCol w:w="245"/>
        <w:gridCol w:w="236"/>
        <w:gridCol w:w="2114"/>
        <w:gridCol w:w="236"/>
        <w:gridCol w:w="296"/>
        <w:gridCol w:w="1142"/>
        <w:gridCol w:w="236"/>
      </w:tblGrid>
      <w:tr w:rsidR="00C022A7" w14:paraId="6B5B083C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single" w:sz="12" w:space="0" w:color="D9D9D9"/>
              <w:left w:val="single" w:sz="12" w:space="0" w:color="D9D9D9"/>
              <w:bottom w:val="nil"/>
              <w:right w:val="nil"/>
            </w:tcBorders>
            <w:vAlign w:val="bottom"/>
          </w:tcPr>
          <w:p w14:paraId="55AA289A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7BE46DF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RFC (Con </w:t>
            </w:r>
            <w:proofErr w:type="spellStart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Homoclave</w:t>
            </w:r>
            <w:proofErr w:type="spellEnd"/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):</w:t>
            </w: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055C7F2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4886683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CURP:</w:t>
            </w:r>
          </w:p>
        </w:tc>
        <w:tc>
          <w:tcPr>
            <w:tcW w:w="1390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6758BB2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5211AC33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nil"/>
            </w:tcBorders>
            <w:vAlign w:val="bottom"/>
          </w:tcPr>
          <w:p w14:paraId="0B080E3A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4F16778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NOMBRE COMPLETO:</w:t>
            </w:r>
          </w:p>
        </w:tc>
        <w:tc>
          <w:tcPr>
            <w:tcW w:w="298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2BF523B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D9D9D9"/>
              <w:left w:val="nil"/>
              <w:bottom w:val="single" w:sz="12" w:space="0" w:color="BFBFBF"/>
              <w:right w:val="nil"/>
            </w:tcBorders>
            <w:vAlign w:val="bottom"/>
          </w:tcPr>
          <w:p w14:paraId="7667952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vAlign w:val="bottom"/>
          </w:tcPr>
          <w:p w14:paraId="7ED27838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3A265BF6" w14:textId="77777777" w:rsidTr="00313099">
        <w:trPr>
          <w:trHeight w:val="32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1E57C46F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81799B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OAL750905S20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2C6FB3B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44EC8A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SOAL750905MPLTLT03</w:t>
            </w:r>
          </w:p>
        </w:tc>
        <w:tc>
          <w:tcPr>
            <w:tcW w:w="245" w:type="dxa"/>
            <w:tcBorders>
              <w:top w:val="nil"/>
              <w:left w:val="single" w:sz="12" w:space="0" w:color="BFBFBF"/>
              <w:bottom w:val="nil"/>
              <w:right w:val="nil"/>
            </w:tcBorders>
            <w:vAlign w:val="center"/>
            <w:hideMark/>
          </w:tcPr>
          <w:p w14:paraId="6D747F9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294FA44A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F5E7C0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 xml:space="preserve"> LETICIA SOTO ALARCÓN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16C90DE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7F41D0B5" w14:textId="77777777" w:rsidTr="00313099">
        <w:trPr>
          <w:trHeight w:val="28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6CA2C36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3B3055B6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4854FF9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7FDECB0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211EBC3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vAlign w:val="bottom"/>
          </w:tcPr>
          <w:p w14:paraId="332704D0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7AF064F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735D796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6406FDA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7B3E6B33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24A37AD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2EAB5DFF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7DE74020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1AF09E20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1BEEFA8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RAMO:</w:t>
            </w:r>
          </w:p>
        </w:tc>
        <w:tc>
          <w:tcPr>
            <w:tcW w:w="211" w:type="dxa"/>
            <w:vAlign w:val="bottom"/>
          </w:tcPr>
          <w:p w14:paraId="3A0E0321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469AED0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INSTITUCIÓN: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40839F1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147B6A76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5DAFE55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3FFD33F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UNIDAD RESPONSABLE: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6FBF2E8B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146983F5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2EF8126A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10C0597C" w14:textId="77777777" w:rsidTr="00313099">
        <w:trPr>
          <w:trHeight w:val="31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2B9400B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7ED28E7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09 SALUD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1047026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F3322A0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042. SEDIF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37C4105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7B4C17C" w14:textId="77777777" w:rsidR="00C022A7" w:rsidRDefault="00C022A7" w:rsidP="00C022A7">
            <w:pPr>
              <w:numPr>
                <w:ilvl w:val="0"/>
                <w:numId w:val="8"/>
              </w:numPr>
              <w:spacing w:line="256" w:lineRule="auto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. DIRECCIÓN ADMINISTRATIVA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6C6F9BF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58D1EF56" w14:textId="77777777" w:rsidTr="00313099">
        <w:trPr>
          <w:trHeight w:val="292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3E35A76A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2B645E4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4481C2A7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411559FC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6B29DFCD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407BB1B6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645D5EDE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vAlign w:val="bottom"/>
          </w:tcPr>
          <w:p w14:paraId="6D0D5CFD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34B536CB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2703DE58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bottom"/>
          </w:tcPr>
          <w:p w14:paraId="5A758C37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bottom"/>
          </w:tcPr>
          <w:p w14:paraId="6A91074C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022A7" w14:paraId="3BE3ECE8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nil"/>
            </w:tcBorders>
            <w:vAlign w:val="bottom"/>
          </w:tcPr>
          <w:p w14:paraId="08D79255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5115836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CARGO/PUESTO:</w:t>
            </w:r>
          </w:p>
        </w:tc>
        <w:tc>
          <w:tcPr>
            <w:tcW w:w="211" w:type="dxa"/>
            <w:vAlign w:val="bottom"/>
          </w:tcPr>
          <w:p w14:paraId="415F9715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0B33DA1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CORREO ELECTRÓNICO:</w:t>
            </w: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5F429FE9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11" w:type="dxa"/>
            <w:vAlign w:val="bottom"/>
          </w:tcPr>
          <w:p w14:paraId="19FD9BA4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3148AEE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TELÉFONO: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</w:tcPr>
          <w:p w14:paraId="4C6BBDD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14:paraId="5C5E0791" w14:textId="77777777" w:rsidR="00C022A7" w:rsidRDefault="00C022A7" w:rsidP="0031309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BFBFBF"/>
              <w:right w:val="nil"/>
            </w:tcBorders>
            <w:vAlign w:val="bottom"/>
            <w:hideMark/>
          </w:tcPr>
          <w:p w14:paraId="1E551D3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EXTENSIÓN: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D9D9D9"/>
            </w:tcBorders>
            <w:vAlign w:val="center"/>
          </w:tcPr>
          <w:p w14:paraId="424DC0A2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20"/>
                <w:szCs w:val="20"/>
              </w:rPr>
            </w:pPr>
          </w:p>
        </w:tc>
      </w:tr>
      <w:tr w:rsidR="00C022A7" w14:paraId="27CCF9CE" w14:textId="77777777" w:rsidTr="00313099">
        <w:trPr>
          <w:trHeight w:val="223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nil"/>
              <w:right w:val="single" w:sz="12" w:space="0" w:color="BFBFBF"/>
            </w:tcBorders>
            <w:vAlign w:val="bottom"/>
          </w:tcPr>
          <w:p w14:paraId="320442E5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8871106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DIRECTORA GENERAL ADMINISTRATIVA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20A4F81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939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3CF175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leticia.soto@sedif.com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  <w:hideMark/>
          </w:tcPr>
          <w:p w14:paraId="6ABF8E9E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33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1CF22C8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222 237 0806</w:t>
            </w:r>
          </w:p>
        </w:tc>
        <w:tc>
          <w:tcPr>
            <w:tcW w:w="29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12763544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BE626A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57171"/>
                <w:sz w:val="16"/>
                <w:szCs w:val="16"/>
              </w:rPr>
              <w:t>320</w:t>
            </w:r>
          </w:p>
        </w:tc>
        <w:tc>
          <w:tcPr>
            <w:tcW w:w="211" w:type="dxa"/>
            <w:tcBorders>
              <w:top w:val="nil"/>
              <w:left w:val="single" w:sz="12" w:space="0" w:color="BFBFBF"/>
              <w:bottom w:val="nil"/>
              <w:right w:val="single" w:sz="12" w:space="0" w:color="D9D9D9"/>
            </w:tcBorders>
            <w:vAlign w:val="center"/>
            <w:hideMark/>
          </w:tcPr>
          <w:p w14:paraId="2766A4CC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C022A7" w14:paraId="16E4581E" w14:textId="77777777" w:rsidTr="00313099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vAlign w:val="bottom"/>
          </w:tcPr>
          <w:p w14:paraId="7D98298D" w14:textId="77777777" w:rsidR="00C022A7" w:rsidRDefault="00C022A7" w:rsidP="0031309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517EFEA2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0FFB62CC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3A09ECB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29CA5889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BFBFBF"/>
              <w:left w:val="nil"/>
              <w:bottom w:val="single" w:sz="12" w:space="0" w:color="D9D9D9"/>
              <w:right w:val="nil"/>
            </w:tcBorders>
            <w:vAlign w:val="bottom"/>
          </w:tcPr>
          <w:p w14:paraId="52B33A83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40D89D04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510C6BBB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648DD77F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309118ED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D9D9D9"/>
              <w:right w:val="nil"/>
            </w:tcBorders>
            <w:vAlign w:val="bottom"/>
          </w:tcPr>
          <w:p w14:paraId="49760441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vAlign w:val="bottom"/>
          </w:tcPr>
          <w:p w14:paraId="4F8E0861" w14:textId="77777777" w:rsidR="00C022A7" w:rsidRDefault="00C022A7" w:rsidP="0031309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115396F" w14:textId="77777777" w:rsidR="00C022A7" w:rsidRDefault="00C022A7" w:rsidP="00C022A7">
      <w:pPr>
        <w:ind w:right="-801"/>
        <w:jc w:val="both"/>
        <w:rPr>
          <w:rFonts w:ascii="Arial" w:eastAsia="Arial" w:hAnsi="Arial" w:cs="Arial"/>
          <w:color w:val="63666A"/>
          <w:sz w:val="20"/>
          <w:szCs w:val="20"/>
        </w:rPr>
      </w:pPr>
    </w:p>
    <w:p w14:paraId="36493C8E" w14:textId="77777777" w:rsidR="00C022A7" w:rsidRPr="00BF0FB3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sdt>
        <w:sdtPr>
          <w:tag w:val="goog_rdk_3"/>
          <w:id w:val="810830442"/>
          <w:showingPlcHdr/>
        </w:sdtPr>
        <w:sdtEndPr>
          <w:rPr>
            <w:rFonts w:ascii="Montserrat" w:eastAsia="Verdana" w:hAnsi="Montserrat" w:cs="Verdana"/>
            <w:color w:val="63666A"/>
            <w:sz w:val="20"/>
            <w:szCs w:val="20"/>
          </w:rPr>
        </w:sdtEndPr>
        <w:sdtContent>
          <w:r w:rsidRPr="00BF0FB3">
            <w:rPr>
              <w:rFonts w:ascii="Montserrat" w:eastAsia="Verdana" w:hAnsi="Montserrat" w:cs="Verdana"/>
              <w:color w:val="63666A"/>
              <w:sz w:val="20"/>
              <w:szCs w:val="20"/>
            </w:rPr>
            <w:t xml:space="preserve">     </w:t>
          </w:r>
        </w:sdtContent>
      </w:sdt>
      <w:r w:rsidRPr="00BF0FB3">
        <w:rPr>
          <w:rFonts w:ascii="Montserrat" w:eastAsia="Verdana" w:hAnsi="Montserrat" w:cs="Verdana"/>
          <w:color w:val="63666A"/>
          <w:sz w:val="20"/>
          <w:szCs w:val="20"/>
        </w:rPr>
        <w:t>Las claves de acceso solicitadas y recibidas deberán ser utilizadas para realizar el Proceso de seguimiento a las observaciones de la Matriz de Indicadores para Resultados de los Programas Presupuestarios con los siguientes perfiles de acceso al SISMIR:</w:t>
      </w:r>
    </w:p>
    <w:p w14:paraId="32A4D646" w14:textId="77777777" w:rsidR="00C022A7" w:rsidRPr="00BF0FB3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</w:p>
    <w:tbl>
      <w:tblPr>
        <w:tblW w:w="8745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5087"/>
      </w:tblGrid>
      <w:tr w:rsidR="00C022A7" w14:paraId="7E9D3812" w14:textId="77777777" w:rsidTr="00313099">
        <w:trPr>
          <w:trHeight w:val="435"/>
        </w:trPr>
        <w:tc>
          <w:tcPr>
            <w:tcW w:w="3660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8BD083A" w14:textId="77777777" w:rsidR="00C022A7" w:rsidRDefault="00C022A7" w:rsidP="00313099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</w:pPr>
            <w:sdt>
              <w:sdtPr>
                <w:rPr>
                  <w:b/>
                  <w:color w:val="2F5496"/>
                </w:rPr>
                <w:tag w:val="goog_rdk_5"/>
                <w:id w:val="-1081666425"/>
              </w:sdtPr>
              <w:sdtContent/>
            </w:sdt>
            <w:r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  <w:t>Usuario</w:t>
            </w:r>
          </w:p>
        </w:tc>
        <w:tc>
          <w:tcPr>
            <w:tcW w:w="5089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6F1A03F" w14:textId="77777777" w:rsidR="00C022A7" w:rsidRDefault="00C022A7" w:rsidP="00313099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  <w:t>Descripción</w:t>
            </w:r>
          </w:p>
        </w:tc>
      </w:tr>
      <w:tr w:rsidR="00C022A7" w14:paraId="447197FB" w14:textId="77777777" w:rsidTr="00313099">
        <w:trPr>
          <w:trHeight w:val="1701"/>
        </w:trPr>
        <w:tc>
          <w:tcPr>
            <w:tcW w:w="3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4F2EE"/>
            <w:vAlign w:val="center"/>
            <w:hideMark/>
          </w:tcPr>
          <w:p w14:paraId="707D0AAA" w14:textId="77777777" w:rsidR="00C022A7" w:rsidRDefault="00C022A7" w:rsidP="00313099">
            <w:pPr>
              <w:tabs>
                <w:tab w:val="left" w:pos="2730"/>
              </w:tabs>
              <w:spacing w:line="256" w:lineRule="auto"/>
              <w:jc w:val="center"/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3666A"/>
                <w:sz w:val="16"/>
                <w:szCs w:val="16"/>
              </w:rPr>
              <w:t>Perfil Autorizador de Ramo</w:t>
            </w:r>
          </w:p>
        </w:tc>
        <w:tc>
          <w:tcPr>
            <w:tcW w:w="50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4F2EE"/>
            <w:vAlign w:val="center"/>
          </w:tcPr>
          <w:p w14:paraId="080F0CFA" w14:textId="77777777" w:rsidR="00C022A7" w:rsidRDefault="00C022A7" w:rsidP="00313099">
            <w:pPr>
              <w:spacing w:line="256" w:lineRule="auto"/>
              <w:jc w:val="both"/>
              <w:rPr>
                <w:rFonts w:ascii="Arial" w:eastAsia="Arial" w:hAnsi="Arial" w:cs="Arial"/>
                <w:color w:val="63666A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Este perfil cuenta con los privilegios de: autorizar a nivel de Ramo mediante flujo de autorización la</w:t>
            </w:r>
            <w:r w:rsidRPr="001A5F48"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 concertación de observaciones de la MIR a nivel institución y de su parte sectorizada</w:t>
            </w: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 (si aplica). Además, cuenta con los perfiles de Concertador de Observaciones.</w:t>
            </w:r>
          </w:p>
        </w:tc>
      </w:tr>
      <w:tr w:rsidR="00C022A7" w14:paraId="284E2AF0" w14:textId="77777777" w:rsidTr="00313099">
        <w:trPr>
          <w:trHeight w:val="1541"/>
        </w:trPr>
        <w:tc>
          <w:tcPr>
            <w:tcW w:w="3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4F2EE"/>
            <w:vAlign w:val="center"/>
            <w:hideMark/>
          </w:tcPr>
          <w:p w14:paraId="54E044C2" w14:textId="77777777" w:rsidR="00C022A7" w:rsidRDefault="00C022A7" w:rsidP="00313099">
            <w:pPr>
              <w:tabs>
                <w:tab w:val="left" w:pos="2730"/>
              </w:tabs>
              <w:spacing w:line="256" w:lineRule="auto"/>
              <w:jc w:val="center"/>
              <w:rPr>
                <w:rFonts w:ascii="Arial" w:eastAsia="Arial" w:hAnsi="Arial" w:cs="Arial"/>
                <w:b/>
                <w:color w:val="63666A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3666A"/>
                <w:sz w:val="16"/>
                <w:szCs w:val="16"/>
              </w:rPr>
              <w:t>Perfil Autorizador de Institución</w:t>
            </w:r>
          </w:p>
        </w:tc>
        <w:tc>
          <w:tcPr>
            <w:tcW w:w="50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4F2EE"/>
            <w:vAlign w:val="center"/>
            <w:hideMark/>
          </w:tcPr>
          <w:p w14:paraId="3ABAB8BE" w14:textId="77777777" w:rsidR="00C022A7" w:rsidRDefault="00C022A7" w:rsidP="00313099">
            <w:pPr>
              <w:spacing w:line="256" w:lineRule="auto"/>
              <w:jc w:val="both"/>
              <w:rPr>
                <w:rFonts w:ascii="Arial" w:eastAsia="Arial" w:hAnsi="Arial" w:cs="Arial"/>
                <w:color w:val="63666A"/>
                <w:sz w:val="15"/>
                <w:szCs w:val="15"/>
              </w:rPr>
            </w:pPr>
            <w:sdt>
              <w:sdtPr>
                <w:rPr>
                  <w:color w:val="2F5496"/>
                  <w:sz w:val="15"/>
                  <w:szCs w:val="15"/>
                </w:rPr>
                <w:tag w:val="goog_rdk_6"/>
                <w:id w:val="1769277579"/>
              </w:sdtPr>
              <w:sdtContent/>
            </w:sdt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Este perfil cuenta con los privilegios de: autorizar o devolver la</w:t>
            </w:r>
            <w:r w:rsidRPr="001A5F48"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 concertación </w:t>
            </w: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del perfil Concertador de Observaciones mediante flujo de autorización; asimismo cuenta con los perfiles de Concertador de Observaciones.</w:t>
            </w:r>
          </w:p>
        </w:tc>
      </w:tr>
      <w:tr w:rsidR="00C022A7" w14:paraId="64A40A1E" w14:textId="77777777" w:rsidTr="00313099">
        <w:trPr>
          <w:trHeight w:val="1309"/>
        </w:trPr>
        <w:tc>
          <w:tcPr>
            <w:tcW w:w="3660" w:type="dxa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F4F2EE"/>
            <w:vAlign w:val="center"/>
            <w:hideMark/>
          </w:tcPr>
          <w:p w14:paraId="59D211D4" w14:textId="77777777" w:rsidR="00C022A7" w:rsidRDefault="00C022A7" w:rsidP="00313099">
            <w:pPr>
              <w:tabs>
                <w:tab w:val="left" w:pos="2730"/>
              </w:tabs>
              <w:spacing w:line="256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3666A"/>
                <w:sz w:val="16"/>
                <w:szCs w:val="16"/>
              </w:rPr>
              <w:t>Perfil Concertador de Observaciones</w:t>
            </w:r>
          </w:p>
        </w:tc>
        <w:tc>
          <w:tcPr>
            <w:tcW w:w="5089" w:type="dxa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F4F2EE"/>
            <w:vAlign w:val="center"/>
            <w:hideMark/>
          </w:tcPr>
          <w:p w14:paraId="6B02C748" w14:textId="77777777" w:rsidR="00C022A7" w:rsidRDefault="00C022A7" w:rsidP="00313099">
            <w:pPr>
              <w:spacing w:line="256" w:lineRule="auto"/>
              <w:jc w:val="both"/>
              <w:rPr>
                <w:rFonts w:ascii="Arial" w:eastAsia="Arial" w:hAnsi="Arial" w:cs="Arial"/>
                <w:color w:val="63666A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Este perfil cuenta con los privilegios de</w:t>
            </w:r>
            <w:r w:rsidRPr="0066547F"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C</w:t>
            </w:r>
            <w:r w:rsidRPr="0066547F"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oncertación de las </w:t>
            </w: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>O</w:t>
            </w:r>
            <w:r w:rsidRPr="0066547F">
              <w:rPr>
                <w:rFonts w:ascii="Arial" w:eastAsia="Arial" w:hAnsi="Arial" w:cs="Arial"/>
                <w:color w:val="63666A"/>
                <w:sz w:val="15"/>
                <w:szCs w:val="15"/>
              </w:rPr>
              <w:t>bservaciones de la MIR</w:t>
            </w:r>
            <w:r>
              <w:rPr>
                <w:rFonts w:ascii="Arial" w:eastAsia="Arial" w:hAnsi="Arial" w:cs="Arial"/>
                <w:color w:val="63666A"/>
                <w:sz w:val="15"/>
                <w:szCs w:val="15"/>
              </w:rPr>
              <w:t xml:space="preserve"> y mandar el trámite a flujo de autorización</w:t>
            </w:r>
          </w:p>
        </w:tc>
      </w:tr>
    </w:tbl>
    <w:p w14:paraId="04250F92" w14:textId="77777777" w:rsidR="00C022A7" w:rsidRDefault="00C022A7" w:rsidP="00C022A7">
      <w:pPr>
        <w:pStyle w:val="Piedepgina"/>
        <w:tabs>
          <w:tab w:val="center" w:pos="284"/>
        </w:tabs>
        <w:ind w:right="-143"/>
        <w:rPr>
          <w:rFonts w:ascii="Arial" w:hAnsi="Arial" w:cs="Arial"/>
          <w:b/>
          <w:bCs/>
        </w:rPr>
      </w:pPr>
    </w:p>
    <w:p w14:paraId="1CD31262" w14:textId="77777777" w:rsidR="00C022A7" w:rsidRDefault="00C022A7" w:rsidP="00C022A7">
      <w:pPr>
        <w:pStyle w:val="Piedepgina"/>
        <w:tabs>
          <w:tab w:val="center" w:pos="284"/>
        </w:tabs>
        <w:ind w:right="-143"/>
        <w:rPr>
          <w:rFonts w:ascii="Arial" w:hAnsi="Arial" w:cs="Arial"/>
          <w:b/>
          <w:bCs/>
        </w:rPr>
      </w:pPr>
    </w:p>
    <w:p w14:paraId="6874F1DF" w14:textId="77777777" w:rsidR="00C022A7" w:rsidRDefault="00C022A7" w:rsidP="00C022A7">
      <w:pPr>
        <w:pStyle w:val="Piedepgina"/>
        <w:tabs>
          <w:tab w:val="center" w:pos="284"/>
        </w:tabs>
        <w:ind w:right="-143"/>
        <w:rPr>
          <w:rFonts w:ascii="Arial" w:hAnsi="Arial" w:cs="Arial"/>
          <w:b/>
          <w:bCs/>
        </w:rPr>
      </w:pPr>
    </w:p>
    <w:p w14:paraId="696FE1A9" w14:textId="77777777" w:rsidR="00C022A7" w:rsidRDefault="00C022A7" w:rsidP="00C022A7">
      <w:pPr>
        <w:pStyle w:val="Piedepgina"/>
        <w:tabs>
          <w:tab w:val="center" w:pos="284"/>
        </w:tabs>
        <w:ind w:right="-143"/>
        <w:rPr>
          <w:rFonts w:ascii="Arial" w:hAnsi="Arial" w:cs="Arial"/>
          <w:b/>
          <w:bCs/>
        </w:rPr>
      </w:pPr>
    </w:p>
    <w:p w14:paraId="0430EE95" w14:textId="5BF93A76" w:rsidR="00C022A7" w:rsidRDefault="00C022A7" w:rsidP="00C022A7">
      <w:pPr>
        <w:ind w:left="-426" w:right="-518"/>
        <w:jc w:val="both"/>
        <w:rPr>
          <w:rFonts w:ascii="Verdana" w:eastAsia="Verdana" w:hAnsi="Verdana" w:cs="Verdana"/>
          <w:color w:val="63666A"/>
          <w:sz w:val="20"/>
          <w:szCs w:val="2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5D8C33D5" wp14:editId="03449ADC">
            <wp:simplePos x="0" y="0"/>
            <wp:positionH relativeFrom="page">
              <wp:align>right</wp:align>
            </wp:positionH>
            <wp:positionV relativeFrom="paragraph">
              <wp:posOffset>-887095</wp:posOffset>
            </wp:positionV>
            <wp:extent cx="7750810" cy="10030460"/>
            <wp:effectExtent l="0" t="0" r="2540" b="8890"/>
            <wp:wrapNone/>
            <wp:docPr id="569342394" name="Imagen 56934239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42394" name="Imagen 569342394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D89F7" w14:textId="77777777" w:rsidR="00C022A7" w:rsidRDefault="00C022A7" w:rsidP="00C022A7">
      <w:pPr>
        <w:ind w:left="-426" w:right="-518"/>
        <w:jc w:val="both"/>
        <w:rPr>
          <w:rFonts w:ascii="Verdana" w:eastAsia="Verdana" w:hAnsi="Verdana" w:cs="Verdana"/>
          <w:color w:val="63666A"/>
          <w:sz w:val="20"/>
          <w:szCs w:val="20"/>
        </w:rPr>
      </w:pPr>
    </w:p>
    <w:p w14:paraId="27E2BFA5" w14:textId="14806C67" w:rsidR="00C022A7" w:rsidRDefault="00C022A7" w:rsidP="00C022A7">
      <w:pPr>
        <w:ind w:left="-426" w:right="-518"/>
        <w:jc w:val="both"/>
        <w:rPr>
          <w:rFonts w:ascii="Verdana" w:eastAsia="Verdana" w:hAnsi="Verdana" w:cs="Verdana"/>
          <w:color w:val="63666A"/>
          <w:sz w:val="20"/>
          <w:szCs w:val="20"/>
        </w:rPr>
      </w:pPr>
    </w:p>
    <w:p w14:paraId="22DFEC33" w14:textId="77777777" w:rsidR="00C022A7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</w:p>
    <w:p w14:paraId="428F425B" w14:textId="77777777" w:rsidR="00C022A7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</w:p>
    <w:p w14:paraId="26DE220E" w14:textId="77777777" w:rsidR="00C022A7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</w:p>
    <w:p w14:paraId="40DEDA88" w14:textId="699032C9" w:rsidR="00C022A7" w:rsidRPr="0066547F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>Hacemos constar el compromiso a partir de la recepción de las claves respecto a las siguientes consideraciones:</w:t>
      </w:r>
    </w:p>
    <w:p w14:paraId="40727916" w14:textId="77777777" w:rsidR="00C022A7" w:rsidRPr="0066547F" w:rsidRDefault="00C022A7" w:rsidP="00C022A7">
      <w:pPr>
        <w:tabs>
          <w:tab w:val="left" w:pos="3570"/>
        </w:tabs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ab/>
      </w:r>
    </w:p>
    <w:p w14:paraId="029C0721" w14:textId="77777777" w:rsidR="00C022A7" w:rsidRPr="0066547F" w:rsidRDefault="00C022A7" w:rsidP="00C022A7">
      <w:pPr>
        <w:numPr>
          <w:ilvl w:val="0"/>
          <w:numId w:val="9"/>
        </w:numPr>
        <w:tabs>
          <w:tab w:val="left" w:pos="709"/>
        </w:tabs>
        <w:ind w:left="426" w:right="-518" w:hanging="426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>Las claves de acceso serán intransferibles, confidenciales y conocidas únicamente por los usuarios responsables, quienes deberán tomar las previsiones necesarias para que éstas, no sean expuestas a conocimiento y uso de personas ajenas al proceso.</w:t>
      </w:r>
    </w:p>
    <w:p w14:paraId="36CA3110" w14:textId="77777777" w:rsidR="00C022A7" w:rsidRPr="0066547F" w:rsidRDefault="00C022A7" w:rsidP="00C022A7">
      <w:pPr>
        <w:numPr>
          <w:ilvl w:val="0"/>
          <w:numId w:val="9"/>
        </w:numPr>
        <w:tabs>
          <w:tab w:val="left" w:pos="709"/>
        </w:tabs>
        <w:ind w:left="426" w:right="-518" w:hanging="426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>En caso de rotación de personal, los usuarios responsables de las claves de acceso tendrán la responsabilidad de hacer la entrega oficial conforme a los lineamientos establecidos en la materia.</w:t>
      </w:r>
    </w:p>
    <w:p w14:paraId="05C915E0" w14:textId="77777777" w:rsidR="00C022A7" w:rsidRPr="0066547F" w:rsidRDefault="00C022A7" w:rsidP="00C022A7">
      <w:pPr>
        <w:numPr>
          <w:ilvl w:val="0"/>
          <w:numId w:val="9"/>
        </w:numPr>
        <w:tabs>
          <w:tab w:val="left" w:pos="709"/>
        </w:tabs>
        <w:ind w:left="426" w:right="-518" w:hanging="426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>No se utilizarán las claves de acceso con otros fines que no sean los de cumplir con las funciones asignadas a cada usuario.</w:t>
      </w:r>
    </w:p>
    <w:p w14:paraId="0E58DB70" w14:textId="77777777" w:rsidR="00C022A7" w:rsidRPr="0066547F" w:rsidRDefault="00C022A7" w:rsidP="00C022A7">
      <w:pPr>
        <w:numPr>
          <w:ilvl w:val="0"/>
          <w:numId w:val="9"/>
        </w:numPr>
        <w:tabs>
          <w:tab w:val="left" w:pos="709"/>
        </w:tabs>
        <w:ind w:left="426" w:right="-518" w:hanging="426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>Será responsabilidad total de los usuarios el resguardo y buen manejo de las claves de acceso.</w:t>
      </w:r>
    </w:p>
    <w:p w14:paraId="01E71FD9" w14:textId="77777777" w:rsidR="00C022A7" w:rsidRPr="0066547F" w:rsidRDefault="00C022A7" w:rsidP="00C022A7">
      <w:pPr>
        <w:tabs>
          <w:tab w:val="left" w:pos="2115"/>
        </w:tabs>
        <w:ind w:right="-518"/>
        <w:rPr>
          <w:rFonts w:ascii="Montserrat" w:eastAsia="Verdana" w:hAnsi="Montserrat" w:cs="Verdana"/>
          <w:color w:val="63666A"/>
        </w:rPr>
      </w:pPr>
    </w:p>
    <w:p w14:paraId="1ABD783D" w14:textId="77777777" w:rsidR="00C022A7" w:rsidRPr="0066547F" w:rsidRDefault="00C022A7" w:rsidP="00C022A7">
      <w:pPr>
        <w:ind w:left="-426" w:right="-518"/>
        <w:jc w:val="both"/>
        <w:rPr>
          <w:rFonts w:ascii="Montserrat" w:eastAsia="Verdana" w:hAnsi="Montserrat" w:cs="Verdana"/>
          <w:color w:val="63666A"/>
          <w:sz w:val="20"/>
          <w:szCs w:val="20"/>
        </w:rPr>
      </w:pPr>
      <w:r w:rsidRPr="0066547F">
        <w:rPr>
          <w:rFonts w:ascii="Montserrat" w:eastAsia="Verdana" w:hAnsi="Montserrat" w:cs="Verdana"/>
          <w:color w:val="63666A"/>
          <w:sz w:val="20"/>
          <w:szCs w:val="20"/>
        </w:rPr>
        <w:t xml:space="preserve">Se atenderán las consideraciones anteriores sujetándose a lo previsto en los artículos 49, fracciones I y V, de la Ley General de Responsabilidades Administrativas. El incumplimiento o uso inadecuado de las mismas, se hará de conocimiento a la Secretaría de Función Pública. </w:t>
      </w:r>
      <w:r w:rsidRPr="0066547F">
        <w:rPr>
          <w:rStyle w:val="Refdenotaalpie"/>
          <w:rFonts w:ascii="Montserrat" w:eastAsia="Verdana" w:hAnsi="Montserrat" w:cs="Verdana"/>
          <w:color w:val="FFFFFF" w:themeColor="background1"/>
          <w:sz w:val="20"/>
          <w:szCs w:val="20"/>
        </w:rPr>
        <w:footnoteReference w:id="1"/>
      </w:r>
    </w:p>
    <w:p w14:paraId="71BA7CAC" w14:textId="77777777" w:rsidR="00C022A7" w:rsidRDefault="00C022A7" w:rsidP="00C022A7">
      <w:pPr>
        <w:ind w:left="-426" w:right="-518"/>
        <w:jc w:val="both"/>
        <w:rPr>
          <w:rFonts w:ascii="Verdana" w:eastAsia="Verdana" w:hAnsi="Verdana" w:cs="Verdana"/>
          <w:color w:val="63666A"/>
          <w:sz w:val="20"/>
          <w:szCs w:val="20"/>
        </w:rPr>
      </w:pPr>
    </w:p>
    <w:p w14:paraId="1A4DD264" w14:textId="77777777" w:rsidR="00C022A7" w:rsidRDefault="00C022A7" w:rsidP="00C022A7">
      <w:pPr>
        <w:tabs>
          <w:tab w:val="left" w:pos="2115"/>
        </w:tabs>
        <w:rPr>
          <w:rFonts w:ascii="Verdana" w:eastAsia="Verdana" w:hAnsi="Verdana" w:cs="Verdana"/>
          <w:color w:val="63666A"/>
          <w:sz w:val="2"/>
          <w:szCs w:val="2"/>
        </w:rPr>
      </w:pPr>
    </w:p>
    <w:p w14:paraId="368CFC34" w14:textId="77777777" w:rsidR="00C022A7" w:rsidRDefault="00C022A7" w:rsidP="00C022A7">
      <w:pPr>
        <w:tabs>
          <w:tab w:val="left" w:pos="2115"/>
        </w:tabs>
        <w:rPr>
          <w:rFonts w:ascii="Verdana" w:eastAsia="Verdana" w:hAnsi="Verdana" w:cs="Verdana"/>
          <w:color w:val="63666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2CDDCE" wp14:editId="1D4616FF">
                <wp:simplePos x="0" y="0"/>
                <wp:positionH relativeFrom="column">
                  <wp:posOffset>-284480</wp:posOffset>
                </wp:positionH>
                <wp:positionV relativeFrom="paragraph">
                  <wp:posOffset>187325</wp:posOffset>
                </wp:positionV>
                <wp:extent cx="1880235" cy="1604010"/>
                <wp:effectExtent l="0" t="0" r="24765" b="1524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235" cy="1604010"/>
                          <a:chOff x="0" y="0"/>
                          <a:chExt cx="1880235" cy="1604010"/>
                        </a:xfrm>
                      </wpg:grpSpPr>
                      <wpg:grpSp>
                        <wpg:cNvPr id="21" name="Grupo 21"/>
                        <wpg:cNvGrpSpPr/>
                        <wpg:grpSpPr>
                          <a:xfrm>
                            <a:off x="0" y="0"/>
                            <a:ext cx="1880235" cy="1604010"/>
                            <a:chOff x="0" y="0"/>
                            <a:chExt cx="1980000" cy="199050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878849" w14:textId="77777777" w:rsidR="00C022A7" w:rsidRDefault="00C022A7" w:rsidP="00C022A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843D12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USUARIO C</w:t>
                                </w:r>
                                <w:r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ONCERTADOR</w:t>
                                </w:r>
                              </w:p>
                              <w:p w14:paraId="1D27D29A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BC7297A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28EE465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EDCBD92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56183CB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hAnsi="Montserrat"/>
                                    <w:sz w:val="22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NOMBRE Y FIRMA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5" name="Conector recto de flecha 25"/>
                          <wps:cNvCnPr/>
                          <wps:spPr>
                            <a:xfrm rot="10800000" flipH="1">
                              <a:off x="161926" y="1630898"/>
                              <a:ext cx="16287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CDDCE" id="Grupo 6" o:spid="_x0000_s1026" style="position:absolute;margin-left:-22.4pt;margin-top:14.75pt;width:148.05pt;height:126.3pt;z-index:251662336" coordsize="18802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">
                <v:group id="Grupo 21" o:spid="_x0000_s1027" style="position:absolute;width:18802;height:16040" coordsize="19800,1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ángulo 23" o:spid="_x0000_s1028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878849" w14:textId="77777777" w:rsidR="00C022A7" w:rsidRDefault="00C022A7" w:rsidP="00C022A7"/>
                      </w:txbxContent>
                    </v:textbox>
                  </v:rect>
                  <v:rect id="Rectángulo 24" o:spid="_x0000_s1029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" filled="f" strokecolor="#7f7f7f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5843D12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USUARIO C</w:t>
                          </w:r>
                          <w:r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ONCERTADOR</w:t>
                          </w:r>
                        </w:p>
                        <w:p w14:paraId="1D27D29A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  <w:p w14:paraId="1BC7297A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  <w:p w14:paraId="428EE465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  <w:p w14:paraId="7EDCBD92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  <w:p w14:paraId="756183CB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NOMBRE Y FIRMA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5" o:spid="_x0000_s1030" type="#_x0000_t32" style="position:absolute;left:1619;top:16308;width:16288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" strokecolor="black [3200]" strokeweight="1.5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  <w:sdt>
        <w:sdtPr>
          <w:tag w:val="goog_rdk_10"/>
          <w:id w:val="847526705"/>
        </w:sdtPr>
        <w:sdtContent/>
      </w:sdt>
    </w:p>
    <w:p w14:paraId="59B4215E" w14:textId="77777777" w:rsidR="00C022A7" w:rsidRDefault="00C022A7" w:rsidP="00C022A7">
      <w:pPr>
        <w:tabs>
          <w:tab w:val="left" w:pos="2115"/>
        </w:tabs>
        <w:rPr>
          <w:rFonts w:ascii="Arial" w:eastAsia="Arial" w:hAnsi="Arial" w:cs="Arial"/>
          <w:color w:val="63666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ECE6B1" wp14:editId="2F5AD4AA">
                <wp:simplePos x="0" y="0"/>
                <wp:positionH relativeFrom="column">
                  <wp:posOffset>3943350</wp:posOffset>
                </wp:positionH>
                <wp:positionV relativeFrom="paragraph">
                  <wp:posOffset>19050</wp:posOffset>
                </wp:positionV>
                <wp:extent cx="1880235" cy="1604010"/>
                <wp:effectExtent l="0" t="0" r="24765" b="1524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235" cy="1604010"/>
                          <a:chOff x="0" y="0"/>
                          <a:chExt cx="1880235" cy="1604010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1880235" cy="1604010"/>
                            <a:chOff x="0" y="0"/>
                            <a:chExt cx="1980000" cy="1990500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0A0965" w14:textId="77777777" w:rsidR="00C022A7" w:rsidRDefault="00C022A7" w:rsidP="00C022A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172AE7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USUARIO AUTORIZADOR DE RAMO</w:t>
                                </w:r>
                                <w:r w:rsidRPr="00E7486D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00D5B724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</w:p>
                              <w:p w14:paraId="21DF7DAD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40"/>
                                    <w:szCs w:val="48"/>
                                  </w:rPr>
                                </w:pPr>
                              </w:p>
                              <w:p w14:paraId="15E52606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</w:p>
                              <w:p w14:paraId="12F080CC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NOMBRE Y FIRMA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Conector recto de flecha 19"/>
                          <wps:cNvCnPr/>
                          <wps:spPr>
                            <a:xfrm rot="10800000" flipH="1">
                              <a:off x="161927" y="1630898"/>
                              <a:ext cx="16287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E6B1" id="Grupo 5" o:spid="_x0000_s1031" style="position:absolute;margin-left:310.5pt;margin-top:1.5pt;width:148.05pt;height:126.3pt;z-index:251661312" coordsize="18802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">
                <v:group id="Grupo 16" o:spid="_x0000_s1032" style="position:absolute;width:18802;height:16040" coordsize="19800,1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ángulo 17" o:spid="_x0000_s1033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90A0965" w14:textId="77777777" w:rsidR="00C022A7" w:rsidRDefault="00C022A7" w:rsidP="00C022A7"/>
                      </w:txbxContent>
                    </v:textbox>
                  </v:rect>
                  <v:rect id="Rectángulo 18" o:spid="_x0000_s1034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" filled="f" strokecolor="#7f7f7f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1172AE7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USUARIO AUTORIZADOR DE RAMO</w:t>
                          </w:r>
                          <w:r w:rsidRPr="00E7486D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  <w:vertAlign w:val="superscript"/>
                            </w:rPr>
                            <w:t>1</w:t>
                          </w:r>
                        </w:p>
                        <w:p w14:paraId="00D5B724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</w:p>
                        <w:p w14:paraId="21DF7DAD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40"/>
                              <w:szCs w:val="48"/>
                            </w:rPr>
                          </w:pPr>
                        </w:p>
                        <w:p w14:paraId="15E52606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</w:p>
                        <w:p w14:paraId="12F080CC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NOMBRE Y FIRMA</w:t>
                          </w:r>
                        </w:p>
                      </w:txbxContent>
                    </v:textbox>
                  </v:rect>
                  <v:shape id="Conector recto de flecha 19" o:spid="_x0000_s1035" type="#_x0000_t32" style="position:absolute;left:1619;top:16308;width:16288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" strokecolor="black [3200]" strokeweight="1.5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9D58B8" wp14:editId="11617851">
                <wp:simplePos x="0" y="0"/>
                <wp:positionH relativeFrom="margin">
                  <wp:posOffset>1896745</wp:posOffset>
                </wp:positionH>
                <wp:positionV relativeFrom="paragraph">
                  <wp:posOffset>13335</wp:posOffset>
                </wp:positionV>
                <wp:extent cx="1880235" cy="1604010"/>
                <wp:effectExtent l="0" t="0" r="24765" b="1524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235" cy="1604010"/>
                          <a:chOff x="0" y="0"/>
                          <a:chExt cx="1880235" cy="160401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0"/>
                            <a:ext cx="1880235" cy="1604010"/>
                            <a:chOff x="0" y="0"/>
                            <a:chExt cx="1980000" cy="1990500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9CE51" w14:textId="77777777" w:rsidR="00C022A7" w:rsidRDefault="00C022A7" w:rsidP="00C022A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0" y="0"/>
                              <a:ext cx="1980000" cy="1990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BCBE19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USUARIO AUTORIZADOR DE INSTITUCIÓN</w:t>
                                </w:r>
                              </w:p>
                              <w:p w14:paraId="67D59DE8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48"/>
                                    <w:szCs w:val="56"/>
                                  </w:rPr>
                                </w:pPr>
                              </w:p>
                              <w:p w14:paraId="0917C71E" w14:textId="77777777" w:rsidR="00C022A7" w:rsidRPr="0066547F" w:rsidRDefault="00C022A7" w:rsidP="00C022A7">
                                <w:pPr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</w:p>
                              <w:p w14:paraId="703E8AB5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0"/>
                                    <w:szCs w:val="14"/>
                                  </w:rPr>
                                </w:pPr>
                              </w:p>
                              <w:p w14:paraId="2A5C4687" w14:textId="77777777" w:rsidR="00C022A7" w:rsidRPr="0066547F" w:rsidRDefault="00C022A7" w:rsidP="00C022A7">
                                <w:pPr>
                                  <w:jc w:val="center"/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</w:pPr>
                                <w:r w:rsidRPr="0066547F">
                                  <w:rPr>
                                    <w:rFonts w:ascii="Montserrat" w:eastAsia="Calibri" w:hAnsi="Montserrat" w:cs="Calibri"/>
                                    <w:color w:val="808080"/>
                                    <w:sz w:val="18"/>
                                    <w:szCs w:val="22"/>
                                  </w:rPr>
                                  <w:t>NOMBRE Y FIRMA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" name="Conector recto de flecha 15"/>
                          <wps:cNvCnPr/>
                          <wps:spPr>
                            <a:xfrm rot="10800000" flipH="1">
                              <a:off x="161927" y="1630898"/>
                              <a:ext cx="16287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D58B8" id="Grupo 22" o:spid="_x0000_s1036" style="position:absolute;margin-left:149.35pt;margin-top:1.05pt;width:148.05pt;height:126.3pt;z-index:251663360;mso-position-horizontal-relative:margin" coordsize="18802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">
                <v:group id="Grupo 11" o:spid="_x0000_s1037" style="position:absolute;width:18802;height:16040" coordsize="19800,1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38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F89CE51" w14:textId="77777777" w:rsidR="00C022A7" w:rsidRDefault="00C022A7" w:rsidP="00C022A7"/>
                      </w:txbxContent>
                    </v:textbox>
                  </v:rect>
                  <v:rect id="Rectángulo 14" o:spid="_x0000_s1039" style="position:absolute;width:19800;height:19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" filled="f" strokecolor="#7f7f7f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4BCBE19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USUARIO AUTORIZADOR DE INSTITUCIÓN</w:t>
                          </w:r>
                        </w:p>
                        <w:p w14:paraId="67D59DE8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48"/>
                              <w:szCs w:val="56"/>
                            </w:rPr>
                          </w:pPr>
                        </w:p>
                        <w:p w14:paraId="0917C71E" w14:textId="77777777" w:rsidR="00C022A7" w:rsidRPr="0066547F" w:rsidRDefault="00C022A7" w:rsidP="00C022A7">
                          <w:pPr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</w:p>
                        <w:p w14:paraId="703E8AB5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0"/>
                              <w:szCs w:val="14"/>
                            </w:rPr>
                          </w:pPr>
                        </w:p>
                        <w:p w14:paraId="2A5C4687" w14:textId="77777777" w:rsidR="00C022A7" w:rsidRPr="0066547F" w:rsidRDefault="00C022A7" w:rsidP="00C022A7">
                          <w:pPr>
                            <w:jc w:val="center"/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</w:pPr>
                          <w:r w:rsidRPr="0066547F">
                            <w:rPr>
                              <w:rFonts w:ascii="Montserrat" w:eastAsia="Calibri" w:hAnsi="Montserrat" w:cs="Calibri"/>
                              <w:color w:val="808080"/>
                              <w:sz w:val="18"/>
                              <w:szCs w:val="22"/>
                            </w:rPr>
                            <w:t>NOMBRE Y FIRMA</w:t>
                          </w:r>
                        </w:p>
                      </w:txbxContent>
                    </v:textbox>
                  </v:rect>
                  <v:shape id="Conector recto de flecha 15" o:spid="_x0000_s1040" type="#_x0000_t32" style="position:absolute;left:1619;top:16308;width:16288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" strokecolor="black [3200]" strokeweight="1.5pt">
                    <v:stroke startarrowwidth="narrow" startarrowlength="short" endarrowwidth="narrow" endarrowlength="short" joinstyle="miter"/>
                  </v:shape>
                </v:group>
                <w10:wrap anchorx="margin"/>
              </v:group>
            </w:pict>
          </mc:Fallback>
        </mc:AlternateContent>
      </w:r>
    </w:p>
    <w:p w14:paraId="6E71021D" w14:textId="77777777" w:rsidR="00C022A7" w:rsidRDefault="00C022A7" w:rsidP="00C022A7">
      <w:pPr>
        <w:shd w:val="clear" w:color="auto" w:fill="FFFFFF"/>
        <w:rPr>
          <w:rFonts w:ascii="Arial" w:eastAsia="Arial" w:hAnsi="Arial" w:cs="Arial"/>
          <w:b/>
          <w:sz w:val="2"/>
          <w:szCs w:val="2"/>
        </w:rPr>
      </w:pPr>
    </w:p>
    <w:p w14:paraId="006B131E" w14:textId="77777777" w:rsidR="00C022A7" w:rsidRDefault="00C022A7" w:rsidP="00C022A7">
      <w:pPr>
        <w:pStyle w:val="Piedepgina"/>
        <w:tabs>
          <w:tab w:val="center" w:pos="284"/>
        </w:tabs>
        <w:ind w:right="-143"/>
        <w:rPr>
          <w:rFonts w:ascii="Arial" w:hAnsi="Arial" w:cs="Arial"/>
          <w:b/>
          <w:bCs/>
        </w:rPr>
      </w:pPr>
    </w:p>
    <w:p w14:paraId="26C90DB0" w14:textId="77777777" w:rsidR="00C022A7" w:rsidRPr="00FD2DC2" w:rsidRDefault="00C022A7" w:rsidP="00C022A7">
      <w:pPr>
        <w:rPr>
          <w:rFonts w:ascii="Verdana" w:hAnsi="Verdana" w:cs="Arial"/>
          <w:sz w:val="20"/>
          <w:szCs w:val="20"/>
        </w:rPr>
      </w:pPr>
    </w:p>
    <w:p w14:paraId="591F7AB8" w14:textId="0A1EDDBA" w:rsidR="001C1EF7" w:rsidRPr="001C1EF7" w:rsidRDefault="001C1EF7" w:rsidP="00C022A7">
      <w:pPr>
        <w:spacing w:line="276" w:lineRule="auto"/>
        <w:ind w:left="-426" w:right="-284"/>
        <w:jc w:val="center"/>
        <w:rPr>
          <w:rFonts w:ascii="Adelle Sans SemiBold" w:eastAsia="Arial Unicode MS" w:hAnsi="Adelle Sans SemiBold" w:cs="Arial Unicode MS"/>
          <w:b/>
          <w:color w:val="595959" w:themeColor="text1" w:themeTint="A6"/>
          <w:sz w:val="20"/>
          <w:szCs w:val="20"/>
          <w:bdr w:val="nil"/>
          <w:lang w:val="es-ES_tradnl" w:eastAsia="es-ES"/>
        </w:rPr>
      </w:pPr>
    </w:p>
    <w:sectPr w:rsidR="001C1EF7" w:rsidRPr="001C1EF7" w:rsidSect="00405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C28A" w14:textId="77777777" w:rsidR="009F1374" w:rsidRDefault="009F1374" w:rsidP="00E5149A">
      <w:r>
        <w:separator/>
      </w:r>
    </w:p>
  </w:endnote>
  <w:endnote w:type="continuationSeparator" w:id="0">
    <w:p w14:paraId="7B8F75D0" w14:textId="77777777" w:rsidR="009F1374" w:rsidRDefault="009F1374" w:rsidP="00E5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 SemiBold"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1B75" w14:textId="77777777" w:rsidR="009F1374" w:rsidRDefault="009F1374" w:rsidP="00E5149A">
      <w:r>
        <w:separator/>
      </w:r>
    </w:p>
  </w:footnote>
  <w:footnote w:type="continuationSeparator" w:id="0">
    <w:p w14:paraId="54C17DA9" w14:textId="77777777" w:rsidR="009F1374" w:rsidRDefault="009F1374" w:rsidP="00E5149A">
      <w:r>
        <w:continuationSeparator/>
      </w:r>
    </w:p>
  </w:footnote>
  <w:footnote w:id="1">
    <w:p w14:paraId="63517D5C" w14:textId="77777777" w:rsidR="00C022A7" w:rsidRPr="00C022A7" w:rsidRDefault="00C022A7" w:rsidP="00C022A7">
      <w:pPr>
        <w:pStyle w:val="Textonotapie"/>
        <w:rPr>
          <w:rFonts w:ascii="Montserrat" w:hAnsi="Montserrat"/>
          <w:sz w:val="16"/>
          <w:szCs w:val="16"/>
          <w:lang w:val="es-MX"/>
        </w:rPr>
      </w:pPr>
      <w:r w:rsidRPr="00C022A7">
        <w:rPr>
          <w:rStyle w:val="Refdenotaalpie"/>
          <w:rFonts w:ascii="Montserrat" w:hAnsi="Montserrat"/>
          <w:sz w:val="16"/>
          <w:szCs w:val="16"/>
        </w:rPr>
        <w:footnoteRef/>
      </w:r>
      <w:r w:rsidRPr="00C022A7">
        <w:rPr>
          <w:rFonts w:ascii="Montserrat" w:hAnsi="Montserrat"/>
          <w:sz w:val="16"/>
          <w:szCs w:val="16"/>
        </w:rPr>
        <w:t xml:space="preserve"> </w:t>
      </w:r>
      <w:r w:rsidRPr="00C022A7">
        <w:rPr>
          <w:rFonts w:ascii="Montserrat" w:hAnsi="Montserrat"/>
          <w:sz w:val="14"/>
          <w:szCs w:val="14"/>
        </w:rPr>
        <w:t>Esta firma aplicará únicamente cuando la institución sea la Coordinadora de Ramo.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26BF"/>
    <w:multiLevelType w:val="hybridMultilevel"/>
    <w:tmpl w:val="B6A68030"/>
    <w:lvl w:ilvl="0" w:tplc="44722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6DF"/>
    <w:multiLevelType w:val="multilevel"/>
    <w:tmpl w:val="B644C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8A07C2"/>
    <w:multiLevelType w:val="hybridMultilevel"/>
    <w:tmpl w:val="80B87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C6D"/>
    <w:multiLevelType w:val="hybridMultilevel"/>
    <w:tmpl w:val="CAA47662"/>
    <w:lvl w:ilvl="0" w:tplc="0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26955F18"/>
    <w:multiLevelType w:val="hybridMultilevel"/>
    <w:tmpl w:val="B6F43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6E7F"/>
    <w:multiLevelType w:val="hybridMultilevel"/>
    <w:tmpl w:val="CE8EB408"/>
    <w:lvl w:ilvl="0" w:tplc="365A8BC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4"/>
      </w:rPr>
    </w:lvl>
    <w:lvl w:ilvl="1" w:tplc="08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42F73E66"/>
    <w:multiLevelType w:val="multilevel"/>
    <w:tmpl w:val="84E823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1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4082AB6"/>
    <w:multiLevelType w:val="multilevel"/>
    <w:tmpl w:val="9E90A8C6"/>
    <w:lvl w:ilvl="0">
      <w:start w:val="7000"/>
      <w:numFmt w:val="decimal"/>
      <w:lvlText w:val="%1"/>
      <w:lvlJc w:val="left"/>
      <w:pPr>
        <w:ind w:left="780" w:hanging="4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514F7"/>
    <w:multiLevelType w:val="hybridMultilevel"/>
    <w:tmpl w:val="5964B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1863">
    <w:abstractNumId w:val="4"/>
  </w:num>
  <w:num w:numId="2" w16cid:durableId="713581906">
    <w:abstractNumId w:val="8"/>
  </w:num>
  <w:num w:numId="3" w16cid:durableId="597560903">
    <w:abstractNumId w:val="2"/>
  </w:num>
  <w:num w:numId="4" w16cid:durableId="1554076411">
    <w:abstractNumId w:val="6"/>
  </w:num>
  <w:num w:numId="5" w16cid:durableId="1925988469">
    <w:abstractNumId w:val="3"/>
  </w:num>
  <w:num w:numId="6" w16cid:durableId="418060659">
    <w:abstractNumId w:val="0"/>
  </w:num>
  <w:num w:numId="7" w16cid:durableId="1252467822">
    <w:abstractNumId w:val="5"/>
  </w:num>
  <w:num w:numId="8" w16cid:durableId="745735498">
    <w:abstractNumId w:val="7"/>
    <w:lvlOverride w:ilvl="0">
      <w:startOverride w:val="7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E5"/>
    <w:rsid w:val="00002957"/>
    <w:rsid w:val="000042C7"/>
    <w:rsid w:val="00007079"/>
    <w:rsid w:val="0001219F"/>
    <w:rsid w:val="00025A5D"/>
    <w:rsid w:val="000369C6"/>
    <w:rsid w:val="000404BD"/>
    <w:rsid w:val="00080203"/>
    <w:rsid w:val="0008212B"/>
    <w:rsid w:val="00084495"/>
    <w:rsid w:val="000C6F2E"/>
    <w:rsid w:val="000D5434"/>
    <w:rsid w:val="000D7747"/>
    <w:rsid w:val="000F09CA"/>
    <w:rsid w:val="001145DC"/>
    <w:rsid w:val="001560ED"/>
    <w:rsid w:val="001749EC"/>
    <w:rsid w:val="00174B7D"/>
    <w:rsid w:val="00182504"/>
    <w:rsid w:val="001B014E"/>
    <w:rsid w:val="001C01FA"/>
    <w:rsid w:val="001C1EF7"/>
    <w:rsid w:val="001E2D3B"/>
    <w:rsid w:val="001E34AF"/>
    <w:rsid w:val="001E3F34"/>
    <w:rsid w:val="001E4F70"/>
    <w:rsid w:val="00241D3A"/>
    <w:rsid w:val="00284631"/>
    <w:rsid w:val="00290F63"/>
    <w:rsid w:val="002A532B"/>
    <w:rsid w:val="002A6224"/>
    <w:rsid w:val="002D7073"/>
    <w:rsid w:val="0030023E"/>
    <w:rsid w:val="00333265"/>
    <w:rsid w:val="00345D8D"/>
    <w:rsid w:val="00380B0A"/>
    <w:rsid w:val="003A050C"/>
    <w:rsid w:val="003C08F2"/>
    <w:rsid w:val="003D31FF"/>
    <w:rsid w:val="003E628F"/>
    <w:rsid w:val="004059DD"/>
    <w:rsid w:val="0040787A"/>
    <w:rsid w:val="004164D8"/>
    <w:rsid w:val="00457A90"/>
    <w:rsid w:val="004620D5"/>
    <w:rsid w:val="00463C57"/>
    <w:rsid w:val="004656AC"/>
    <w:rsid w:val="00470096"/>
    <w:rsid w:val="00477A24"/>
    <w:rsid w:val="004C1F47"/>
    <w:rsid w:val="004C2486"/>
    <w:rsid w:val="004C4022"/>
    <w:rsid w:val="004D76D2"/>
    <w:rsid w:val="004E14E8"/>
    <w:rsid w:val="00530FDA"/>
    <w:rsid w:val="00533FF6"/>
    <w:rsid w:val="00552E7C"/>
    <w:rsid w:val="00556344"/>
    <w:rsid w:val="00562255"/>
    <w:rsid w:val="005805C3"/>
    <w:rsid w:val="005A63F4"/>
    <w:rsid w:val="005A79B5"/>
    <w:rsid w:val="005B0E20"/>
    <w:rsid w:val="005B57E0"/>
    <w:rsid w:val="005D164C"/>
    <w:rsid w:val="005D63BA"/>
    <w:rsid w:val="006003E9"/>
    <w:rsid w:val="006427A7"/>
    <w:rsid w:val="0065640B"/>
    <w:rsid w:val="00670215"/>
    <w:rsid w:val="006909E5"/>
    <w:rsid w:val="006A1E9F"/>
    <w:rsid w:val="006A2087"/>
    <w:rsid w:val="006A4AB2"/>
    <w:rsid w:val="006B28D9"/>
    <w:rsid w:val="006B6ED0"/>
    <w:rsid w:val="006D0219"/>
    <w:rsid w:val="006F6950"/>
    <w:rsid w:val="00704E23"/>
    <w:rsid w:val="00710509"/>
    <w:rsid w:val="0071542A"/>
    <w:rsid w:val="00720A34"/>
    <w:rsid w:val="007355E6"/>
    <w:rsid w:val="00744708"/>
    <w:rsid w:val="00755F28"/>
    <w:rsid w:val="00765991"/>
    <w:rsid w:val="0076691A"/>
    <w:rsid w:val="00773B27"/>
    <w:rsid w:val="007826AD"/>
    <w:rsid w:val="007B664A"/>
    <w:rsid w:val="007C48B2"/>
    <w:rsid w:val="007D34BB"/>
    <w:rsid w:val="007F279C"/>
    <w:rsid w:val="00805EDE"/>
    <w:rsid w:val="0081552C"/>
    <w:rsid w:val="00856DDA"/>
    <w:rsid w:val="00860443"/>
    <w:rsid w:val="00864640"/>
    <w:rsid w:val="0088469B"/>
    <w:rsid w:val="00894875"/>
    <w:rsid w:val="008954D8"/>
    <w:rsid w:val="0089716F"/>
    <w:rsid w:val="008A4CEA"/>
    <w:rsid w:val="008A59DF"/>
    <w:rsid w:val="008E7398"/>
    <w:rsid w:val="00904F86"/>
    <w:rsid w:val="009110D3"/>
    <w:rsid w:val="00914B81"/>
    <w:rsid w:val="00941282"/>
    <w:rsid w:val="009669E4"/>
    <w:rsid w:val="009872B3"/>
    <w:rsid w:val="009A0097"/>
    <w:rsid w:val="009A0E25"/>
    <w:rsid w:val="009A6B40"/>
    <w:rsid w:val="009A7C49"/>
    <w:rsid w:val="009D7243"/>
    <w:rsid w:val="009F1374"/>
    <w:rsid w:val="009F7C7E"/>
    <w:rsid w:val="00A04E10"/>
    <w:rsid w:val="00A12E41"/>
    <w:rsid w:val="00A15C02"/>
    <w:rsid w:val="00A16099"/>
    <w:rsid w:val="00A27F53"/>
    <w:rsid w:val="00A31EC2"/>
    <w:rsid w:val="00A52FD5"/>
    <w:rsid w:val="00A57167"/>
    <w:rsid w:val="00A74041"/>
    <w:rsid w:val="00A91DB2"/>
    <w:rsid w:val="00AA4C51"/>
    <w:rsid w:val="00AB3025"/>
    <w:rsid w:val="00AC3DDD"/>
    <w:rsid w:val="00AD1D6B"/>
    <w:rsid w:val="00AF5B16"/>
    <w:rsid w:val="00B01D99"/>
    <w:rsid w:val="00B0367A"/>
    <w:rsid w:val="00B0418C"/>
    <w:rsid w:val="00B22BF3"/>
    <w:rsid w:val="00B24DE1"/>
    <w:rsid w:val="00B34092"/>
    <w:rsid w:val="00B8169C"/>
    <w:rsid w:val="00B845EB"/>
    <w:rsid w:val="00BB015B"/>
    <w:rsid w:val="00BE0BF4"/>
    <w:rsid w:val="00BE1E01"/>
    <w:rsid w:val="00BF4948"/>
    <w:rsid w:val="00C022A7"/>
    <w:rsid w:val="00C17442"/>
    <w:rsid w:val="00C33518"/>
    <w:rsid w:val="00C33701"/>
    <w:rsid w:val="00C35CE6"/>
    <w:rsid w:val="00C4707D"/>
    <w:rsid w:val="00C60025"/>
    <w:rsid w:val="00C64379"/>
    <w:rsid w:val="00C67AA1"/>
    <w:rsid w:val="00C714AE"/>
    <w:rsid w:val="00C80AD5"/>
    <w:rsid w:val="00C91D20"/>
    <w:rsid w:val="00D137F4"/>
    <w:rsid w:val="00D235DE"/>
    <w:rsid w:val="00D4024E"/>
    <w:rsid w:val="00D431E2"/>
    <w:rsid w:val="00D54F85"/>
    <w:rsid w:val="00D667F5"/>
    <w:rsid w:val="00D70ABD"/>
    <w:rsid w:val="00D8158A"/>
    <w:rsid w:val="00D82696"/>
    <w:rsid w:val="00DE75B7"/>
    <w:rsid w:val="00E049E2"/>
    <w:rsid w:val="00E5149A"/>
    <w:rsid w:val="00E558FF"/>
    <w:rsid w:val="00E67868"/>
    <w:rsid w:val="00E7222B"/>
    <w:rsid w:val="00E866E3"/>
    <w:rsid w:val="00EC56B4"/>
    <w:rsid w:val="00EF38B9"/>
    <w:rsid w:val="00F06489"/>
    <w:rsid w:val="00F21F2E"/>
    <w:rsid w:val="00F25621"/>
    <w:rsid w:val="00F26AB3"/>
    <w:rsid w:val="00F40EB5"/>
    <w:rsid w:val="00F52AC4"/>
    <w:rsid w:val="00F65C88"/>
    <w:rsid w:val="00F71D76"/>
    <w:rsid w:val="00FC4C5F"/>
    <w:rsid w:val="00FC7A31"/>
    <w:rsid w:val="00FD2A7E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6D1C"/>
  <w15:chartTrackingRefBased/>
  <w15:docId w15:val="{70DA0CED-89E4-4593-97B8-E6A707B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E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6909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table" w:styleId="Tablaconcuadrcula">
    <w:name w:val="Table Grid"/>
    <w:basedOn w:val="Tablanormal"/>
    <w:uiPriority w:val="39"/>
    <w:rsid w:val="006909E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1560ED"/>
    <w:pPr>
      <w:tabs>
        <w:tab w:val="center" w:pos="4252"/>
        <w:tab w:val="right" w:pos="8504"/>
      </w:tabs>
      <w:spacing w:after="120" w:line="300" w:lineRule="auto"/>
      <w:jc w:val="both"/>
    </w:pPr>
    <w:rPr>
      <w:rFonts w:ascii="Montserrat" w:eastAsia="Times New Roman" w:hAnsi="Montserrat" w:cs="Times New Roman"/>
      <w:sz w:val="20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0ED"/>
    <w:rPr>
      <w:rFonts w:ascii="Montserrat" w:eastAsia="Times New Roman" w:hAnsi="Montserrat" w:cs="Times New Roman"/>
      <w:sz w:val="2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69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9E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79B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514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4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1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3E00-5459-47EC-8759-98D7121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Santos Vázquez</dc:creator>
  <cp:keywords/>
  <dc:description/>
  <cp:lastModifiedBy>Alvaro Romero Garcia</cp:lastModifiedBy>
  <cp:revision>3</cp:revision>
  <cp:lastPrinted>2024-02-12T17:36:00Z</cp:lastPrinted>
  <dcterms:created xsi:type="dcterms:W3CDTF">2024-08-06T21:02:00Z</dcterms:created>
  <dcterms:modified xsi:type="dcterms:W3CDTF">2024-08-06T21:05:00Z</dcterms:modified>
</cp:coreProperties>
</file>